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457BAF">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CE3615" w:rsidP="00042BEA">
            <w:pPr>
              <w:tabs>
                <w:tab w:val="left" w:pos="284"/>
              </w:tabs>
              <w:spacing w:line="240" w:lineRule="exact"/>
            </w:pPr>
            <w:r>
              <w:t>Üçüncü Boyut</w:t>
            </w:r>
            <w:bookmarkStart w:id="4" w:name="_GoBack"/>
            <w:bookmarkEnd w:id="4"/>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709AC" w:rsidP="00A818F0">
            <w:pPr>
              <w:autoSpaceDE w:val="0"/>
              <w:autoSpaceDN w:val="0"/>
              <w:adjustRightInd w:val="0"/>
              <w:rPr>
                <w:bCs/>
              </w:rPr>
            </w:pPr>
            <w:r w:rsidRPr="00E709AC">
              <w:rPr>
                <w:bCs/>
              </w:rPr>
              <w:t>G.3.1.6. Ekleme, çıkarma, içten ve dıştan kuvvet uygulama yoluyla farklı malzemeleri kullanarak üç boyutlu çalışma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CE3615" w:rsidP="00CE3615">
            <w:pPr>
              <w:pStyle w:val="ListeParagraf"/>
              <w:numPr>
                <w:ilvl w:val="0"/>
                <w:numId w:val="30"/>
              </w:numPr>
              <w:autoSpaceDE w:val="0"/>
              <w:autoSpaceDN w:val="0"/>
              <w:adjustRightInd w:val="0"/>
              <w:rPr>
                <w:iCs/>
                <w:sz w:val="18"/>
                <w:szCs w:val="18"/>
              </w:rPr>
            </w:pPr>
            <w:r>
              <w:rPr>
                <w:iCs/>
              </w:rPr>
              <w:t xml:space="preserve">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w:t>
            </w:r>
            <w:proofErr w:type="gramStart"/>
            <w:r>
              <w:rPr>
                <w:iCs/>
              </w:rPr>
              <w:t>kağıt</w:t>
            </w:r>
            <w:proofErr w:type="gramEnd"/>
            <w:r>
              <w:rPr>
                <w:iCs/>
              </w:rPr>
              <w:t xml:space="preserve"> katlama (</w:t>
            </w:r>
            <w:proofErr w:type="spellStart"/>
            <w:r>
              <w:rPr>
                <w:iCs/>
              </w:rPr>
              <w:t>origami</w:t>
            </w:r>
            <w:proofErr w:type="spellEnd"/>
            <w:r>
              <w:rPr>
                <w:iCs/>
              </w:rPr>
              <w:t>) tekniği ile veya yoğurma malzemeleri (kil, alçı, oyun hamuru vb.) kullanarak üç boyutlu hale getirirler.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E709AC" w:rsidP="00CD67B4">
            <w:pPr>
              <w:autoSpaceDE w:val="0"/>
              <w:autoSpaceDN w:val="0"/>
              <w:adjustRightInd w:val="0"/>
            </w:pPr>
            <w:r w:rsidRPr="00E709AC">
              <w:t>Ahşap, metal, kumaş, balon vb. ile atık malzemeler kullanılarak üç boyutlu çalışma yapılması sağlanır.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FC9" w:rsidRDefault="00B56FC9" w:rsidP="00161E3C">
      <w:r>
        <w:separator/>
      </w:r>
    </w:p>
  </w:endnote>
  <w:endnote w:type="continuationSeparator" w:id="0">
    <w:p w:rsidR="00B56FC9" w:rsidRDefault="00B56F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FC9" w:rsidRDefault="00B56FC9" w:rsidP="00161E3C">
      <w:r>
        <w:separator/>
      </w:r>
    </w:p>
  </w:footnote>
  <w:footnote w:type="continuationSeparator" w:id="0">
    <w:p w:rsidR="00B56FC9" w:rsidRDefault="00B56FC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3CA6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38748-6FA3-4747-B771-0FA809D6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212</Words>
  <Characters>1210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2019-03-09T13:23:00Z</dcterms:created>
  <dcterms:modified xsi:type="dcterms:W3CDTF">2019-03-09T13:42:00Z</dcterms:modified>
</cp:coreProperties>
</file>